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5366" w:rsidRDefault="008B5366">
      <w:pPr>
        <w:spacing w:line="48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安徽师范大学用户平台车辆管理信息系统</w:t>
      </w:r>
    </w:p>
    <w:p w:rsidR="008B5366" w:rsidRDefault="008B5366">
      <w:pPr>
        <w:pStyle w:val="Heading1"/>
        <w:jc w:val="center"/>
        <w:rPr>
          <w:rFonts w:ascii="宋体" w:eastAsia="宋体" w:hAnsi="宋体"/>
        </w:rPr>
      </w:pPr>
      <w:bookmarkStart w:id="0" w:name="_Toc31476"/>
      <w:bookmarkStart w:id="1" w:name="_Toc20755"/>
      <w:bookmarkStart w:id="2" w:name="_Toc5647"/>
      <w:bookmarkStart w:id="3" w:name="_Toc434325911"/>
      <w:bookmarkStart w:id="4" w:name="_Toc557"/>
      <w:r>
        <w:rPr>
          <w:rFonts w:ascii="宋体" w:eastAsia="宋体" w:hAnsi="宋体" w:hint="eastAsia"/>
        </w:rPr>
        <w:t>申请用车使用说明</w:t>
      </w:r>
      <w:bookmarkStart w:id="5" w:name="_Toc6937"/>
      <w:bookmarkEnd w:id="0"/>
      <w:bookmarkEnd w:id="1"/>
      <w:bookmarkEnd w:id="2"/>
      <w:bookmarkEnd w:id="3"/>
      <w:bookmarkEnd w:id="4"/>
    </w:p>
    <w:p w:rsidR="008B5366" w:rsidRDefault="008B5366">
      <w:pPr>
        <w:pStyle w:val="Heading2"/>
        <w:ind w:firstLineChars="200" w:firstLine="643"/>
        <w:rPr>
          <w:rFonts w:ascii="宋体"/>
        </w:rPr>
      </w:pPr>
      <w:bookmarkStart w:id="6" w:name="_Toc434325912"/>
      <w:bookmarkStart w:id="7" w:name="_Toc16753"/>
      <w:r>
        <w:rPr>
          <w:rFonts w:ascii="宋体" w:hAnsi="宋体" w:hint="eastAsia"/>
        </w:rPr>
        <w:t>一、用户注</w:t>
      </w:r>
      <w:bookmarkEnd w:id="5"/>
      <w:r>
        <w:rPr>
          <w:rFonts w:ascii="宋体" w:hAnsi="宋体" w:hint="eastAsia"/>
        </w:rPr>
        <w:t>册</w:t>
      </w:r>
      <w:bookmarkEnd w:id="6"/>
      <w:bookmarkEnd w:id="7"/>
    </w:p>
    <w:p w:rsidR="008B5366" w:rsidRDefault="008B5366">
      <w:pPr>
        <w:rPr>
          <w:rFonts w:ascii="宋体" w:cs="楷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用户注册采用管理员统一下发</w:t>
      </w:r>
      <w:r w:rsidRPr="00E45185">
        <w:rPr>
          <w:rFonts w:ascii="宋体" w:hAnsi="宋体" w:hint="eastAsia"/>
          <w:b/>
          <w:color w:val="FF0000"/>
          <w:sz w:val="28"/>
          <w:szCs w:val="28"/>
        </w:rPr>
        <w:t>账号和密码</w:t>
      </w:r>
      <w:r>
        <w:rPr>
          <w:rFonts w:ascii="宋体" w:hAnsi="宋体" w:hint="eastAsia"/>
          <w:sz w:val="28"/>
          <w:szCs w:val="28"/>
        </w:rPr>
        <w:t>的形式，</w:t>
      </w:r>
      <w:r>
        <w:rPr>
          <w:rFonts w:ascii="宋体" w:hAnsi="宋体" w:cs="仿宋" w:hint="eastAsia"/>
          <w:sz w:val="28"/>
          <w:szCs w:val="28"/>
        </w:rPr>
        <w:t>用户凭借账号登陆</w:t>
      </w:r>
      <w:r>
        <w:rPr>
          <w:rFonts w:ascii="宋体" w:hAnsi="宋体" w:cs="仿宋"/>
          <w:sz w:val="28"/>
          <w:szCs w:val="28"/>
        </w:rPr>
        <w:t>APP</w:t>
      </w:r>
      <w:r>
        <w:rPr>
          <w:rFonts w:ascii="宋体" w:hAnsi="宋体" w:cs="仿宋" w:hint="eastAsia"/>
          <w:sz w:val="28"/>
          <w:szCs w:val="28"/>
        </w:rPr>
        <w:t>或平台，在</w:t>
      </w:r>
      <w:r>
        <w:rPr>
          <w:rFonts w:ascii="宋体" w:hAnsi="宋体" w:hint="eastAsia"/>
          <w:sz w:val="28"/>
          <w:szCs w:val="28"/>
        </w:rPr>
        <w:t>使用</w:t>
      </w:r>
      <w:r>
        <w:rPr>
          <w:rFonts w:ascii="宋体" w:hAnsi="宋体"/>
          <w:sz w:val="28"/>
          <w:szCs w:val="28"/>
        </w:rPr>
        <w:t>APP</w:t>
      </w:r>
      <w:r>
        <w:rPr>
          <w:rFonts w:ascii="宋体" w:hAnsi="宋体" w:hint="eastAsia"/>
          <w:sz w:val="28"/>
          <w:szCs w:val="28"/>
        </w:rPr>
        <w:t>和平台时注意密码修改。</w:t>
      </w:r>
      <w:bookmarkStart w:id="8" w:name="_Toc23866"/>
      <w:r>
        <w:rPr>
          <w:rFonts w:ascii="宋体" w:hAnsi="宋体"/>
          <w:sz w:val="28"/>
          <w:szCs w:val="28"/>
        </w:rPr>
        <w:t xml:space="preserve">  </w:t>
      </w:r>
      <w:bookmarkEnd w:id="8"/>
    </w:p>
    <w:p w:rsidR="008B5366" w:rsidRDefault="008B5366">
      <w:pPr>
        <w:pStyle w:val="Heading2"/>
        <w:ind w:firstLineChars="200" w:firstLine="643"/>
        <w:rPr>
          <w:rFonts w:ascii="宋体"/>
        </w:rPr>
      </w:pPr>
      <w:bookmarkStart w:id="9" w:name="_Toc1320"/>
      <w:bookmarkStart w:id="10" w:name="_Toc434325915"/>
      <w:bookmarkStart w:id="11" w:name="_Toc19180"/>
      <w:r>
        <w:rPr>
          <w:rFonts w:ascii="宋体" w:hAnsi="宋体" w:hint="eastAsia"/>
        </w:rPr>
        <w:t>二、用车流程</w:t>
      </w:r>
      <w:r>
        <w:rPr>
          <w:rFonts w:ascii="宋体"/>
        </w:rPr>
        <w:t>-</w:t>
      </w:r>
      <w:r>
        <w:rPr>
          <w:rFonts w:ascii="宋体" w:hAnsi="宋体" w:hint="eastAsia"/>
        </w:rPr>
        <w:t>手机端</w:t>
      </w:r>
      <w:bookmarkEnd w:id="9"/>
      <w:bookmarkEnd w:id="10"/>
      <w:bookmarkEnd w:id="11"/>
    </w:p>
    <w:p w:rsidR="008B5366" w:rsidRDefault="008B5366">
      <w:pPr>
        <w:rPr>
          <w:rFonts w:ascii="宋体"/>
          <w:sz w:val="28"/>
          <w:szCs w:val="28"/>
        </w:rPr>
      </w:pPr>
      <w:r>
        <w:rPr>
          <w:rFonts w:ascii="宋体" w:hAnsi="宋体"/>
          <w:b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登录公务用车易</w:t>
      </w:r>
      <w:r>
        <w:rPr>
          <w:rFonts w:ascii="宋体" w:hAnsi="宋体"/>
          <w:b/>
          <w:sz w:val="28"/>
          <w:szCs w:val="28"/>
        </w:rPr>
        <w:t>APP</w:t>
      </w:r>
      <w:r>
        <w:rPr>
          <w:rFonts w:ascii="宋体" w:hAnsi="宋体" w:hint="eastAsia"/>
          <w:b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点击【公车服务】，选择【用车申请】，可在线对综合保障平台进行车辆申请，填写用车人、电话、时间、上下车地点以及用车事由等相关信息，如图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所示：</w:t>
      </w:r>
    </w:p>
    <w:p w:rsidR="008B5366" w:rsidRDefault="008B5366">
      <w:pPr>
        <w:jc w:val="center"/>
        <w:rPr>
          <w:rFonts w:ascii="宋体"/>
        </w:rPr>
      </w:pPr>
      <w:r w:rsidRPr="00A513C4">
        <w:rPr>
          <w:rFonts w:asci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5" o:spid="_x0000_i1025" type="#_x0000_t75" style="width:151.5pt;height:268.5pt;visibility:visible">
            <v:imagedata r:id="rId7" o:title=""/>
          </v:shape>
        </w:pict>
      </w:r>
      <w:r>
        <w:rPr>
          <w:rFonts w:ascii="宋体" w:hAnsi="宋体"/>
        </w:rPr>
        <w:t xml:space="preserve"> </w:t>
      </w:r>
      <w:r w:rsidRPr="00A513C4">
        <w:rPr>
          <w:rFonts w:ascii="宋体"/>
          <w:noProof/>
        </w:rPr>
        <w:pict>
          <v:shape id="图片 176" o:spid="_x0000_i1026" type="#_x0000_t75" alt="Screenshot_2017-06-15-15-48-46" style="width:153.75pt;height:273.75pt;visibility:visible">
            <v:imagedata r:id="rId8" o:title=""/>
          </v:shape>
        </w:pict>
      </w:r>
    </w:p>
    <w:p w:rsidR="008B5366" w:rsidRDefault="008B5366">
      <w:pPr>
        <w:jc w:val="center"/>
        <w:rPr>
          <w:rFonts w:ascii="宋体"/>
        </w:rPr>
      </w:pPr>
      <w:r>
        <w:rPr>
          <w:rFonts w:ascii="宋体" w:hAnsi="宋体" w:hint="eastAsia"/>
          <w:sz w:val="24"/>
        </w:rPr>
        <w:t>图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用车申请界面</w:t>
      </w:r>
    </w:p>
    <w:p w:rsidR="008B5366" w:rsidRDefault="008B5366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选择上下车地点和用车说明。为方便用户，上车地点系统提供自动定位功能，点击后上车地点呈现用户所在位置；此外在</w:t>
      </w:r>
      <w:r>
        <w:rPr>
          <w:rFonts w:ascii="宋体" w:hAnsi="宋体" w:hint="eastAsia"/>
          <w:b/>
          <w:sz w:val="28"/>
          <w:szCs w:val="28"/>
        </w:rPr>
        <w:t>【用车事由】</w:t>
      </w:r>
      <w:r>
        <w:rPr>
          <w:rFonts w:ascii="宋体" w:hAnsi="宋体" w:hint="eastAsia"/>
          <w:sz w:val="28"/>
          <w:szCs w:val="28"/>
        </w:rPr>
        <w:t>的输入上，用户除了可以选择系统提供的用车事项，也可自定义添加，如图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所示：</w:t>
      </w:r>
    </w:p>
    <w:p w:rsidR="008B5366" w:rsidRDefault="008B5366">
      <w:pPr>
        <w:jc w:val="center"/>
        <w:rPr>
          <w:rFonts w:ascii="宋体"/>
        </w:rPr>
      </w:pPr>
      <w:r>
        <w:rPr>
          <w:noProof/>
        </w:rPr>
        <w:pict>
          <v:shape id="图片 177" o:spid="_x0000_i1027" type="#_x0000_t75" style="width:237.75pt;height:202.5pt;visibility:visible">
            <v:imagedata r:id="rId9" o:title=""/>
          </v:shape>
        </w:pict>
      </w:r>
    </w:p>
    <w:p w:rsidR="008B5366" w:rsidRDefault="008B5366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图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上下车地点以及用车事由</w:t>
      </w:r>
    </w:p>
    <w:p w:rsidR="008B5366" w:rsidRDefault="008B5366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选车界面，点击“</w:t>
      </w:r>
      <w:r>
        <w:rPr>
          <w:rFonts w:ascii="宋体" w:hAnsi="宋体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”号，添加车辆类型，如图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所示。</w:t>
      </w:r>
    </w:p>
    <w:p w:rsidR="008B5366" w:rsidRDefault="008B5366">
      <w:pPr>
        <w:jc w:val="center"/>
        <w:rPr>
          <w:rFonts w:ascii="宋体"/>
          <w:sz w:val="28"/>
          <w:szCs w:val="28"/>
        </w:rPr>
      </w:pPr>
      <w:r>
        <w:rPr>
          <w:noProof/>
        </w:rPr>
        <w:pict>
          <v:shape id="图片 184" o:spid="_x0000_i1028" type="#_x0000_t75" style="width:158.25pt;height:247.5pt;visibility:visible">
            <v:imagedata r:id="rId10" o:title=""/>
          </v:shape>
        </w:pict>
      </w:r>
      <w:r>
        <w:rPr>
          <w:rFonts w:ascii="宋体" w:hAnsi="宋体"/>
          <w:sz w:val="28"/>
          <w:szCs w:val="28"/>
        </w:rPr>
        <w:t xml:space="preserve"> </w:t>
      </w:r>
      <w:r w:rsidRPr="00A513C4">
        <w:rPr>
          <w:rFonts w:ascii="宋体"/>
          <w:noProof/>
          <w:sz w:val="28"/>
          <w:szCs w:val="28"/>
        </w:rPr>
        <w:pict>
          <v:shape id="图片 183" o:spid="_x0000_i1029" type="#_x0000_t75" alt="Screenshot_2017-06-15-15-56-48" style="width:138pt;height:244.5pt;visibility:visible">
            <v:imagedata r:id="rId11" o:title=""/>
          </v:shape>
        </w:pict>
      </w:r>
    </w:p>
    <w:p w:rsidR="008B5366" w:rsidRDefault="008B5366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图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添加车辆类型界面</w:t>
      </w:r>
    </w:p>
    <w:p w:rsidR="008B5366" w:rsidRDefault="008B5366">
      <w:pPr>
        <w:rPr>
          <w:rFonts w:ascii="宋体"/>
          <w:sz w:val="28"/>
          <w:szCs w:val="28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8"/>
          <w:szCs w:val="28"/>
        </w:rPr>
        <w:t>确认申请信息提交申请，如图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所示：</w:t>
      </w:r>
    </w:p>
    <w:p w:rsidR="008B5366" w:rsidRDefault="008B5366">
      <w:pPr>
        <w:jc w:val="center"/>
        <w:rPr>
          <w:rFonts w:ascii="宋体"/>
        </w:rPr>
      </w:pPr>
      <w:r w:rsidRPr="00A513C4">
        <w:rPr>
          <w:rFonts w:ascii="宋体"/>
          <w:noProof/>
        </w:rPr>
        <w:pict>
          <v:shape id="图片 185" o:spid="_x0000_i1030" type="#_x0000_t75" alt="Screenshot_2017-06-15-16-02-02" style="width:153.75pt;height:259.5pt;visibility:visible">
            <v:imagedata r:id="rId12" o:title=""/>
          </v:shape>
        </w:pict>
      </w:r>
    </w:p>
    <w:p w:rsidR="008B5366" w:rsidRDefault="008B5366">
      <w:pPr>
        <w:jc w:val="center"/>
        <w:rPr>
          <w:rFonts w:ascii="宋体" w:cs="仿宋"/>
          <w:b/>
          <w:color w:val="002060"/>
          <w:sz w:val="24"/>
        </w:rPr>
      </w:pPr>
      <w:r>
        <w:rPr>
          <w:rFonts w:ascii="宋体" w:hAnsi="宋体" w:hint="eastAsia"/>
          <w:sz w:val="24"/>
        </w:rPr>
        <w:t>图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确认订单提交界面</w:t>
      </w:r>
    </w:p>
    <w:p w:rsidR="008B5366" w:rsidRDefault="008B5366">
      <w:pPr>
        <w:pStyle w:val="Heading2"/>
        <w:ind w:firstLineChars="200" w:firstLine="643"/>
        <w:rPr>
          <w:rFonts w:ascii="宋体"/>
        </w:rPr>
      </w:pPr>
      <w:bookmarkStart w:id="12" w:name="_Toc19104"/>
      <w:bookmarkStart w:id="13" w:name="_Toc434325923"/>
      <w:bookmarkStart w:id="14" w:name="_Toc7925"/>
      <w:r>
        <w:rPr>
          <w:rFonts w:ascii="宋体" w:hAnsi="宋体" w:hint="eastAsia"/>
        </w:rPr>
        <w:t>三、用车流程</w:t>
      </w:r>
      <w:r>
        <w:rPr>
          <w:rFonts w:ascii="宋体"/>
        </w:rPr>
        <w:t>-</w:t>
      </w:r>
      <w:r>
        <w:rPr>
          <w:rFonts w:ascii="宋体" w:hAnsi="宋体" w:hint="eastAsia"/>
        </w:rPr>
        <w:t>电脑端</w:t>
      </w:r>
      <w:bookmarkEnd w:id="12"/>
      <w:bookmarkEnd w:id="13"/>
      <w:bookmarkEnd w:id="14"/>
    </w:p>
    <w:p w:rsidR="008B5366" w:rsidRDefault="008B5366">
      <w:pPr>
        <w:ind w:firstLineChars="200" w:firstLine="560"/>
        <w:rPr>
          <w:rFonts w:asci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在移动端申请的同时，安师大用户平台还提供了电脑端的申请方式，用户可通过网页进行用车申请，并查看相关业务流程。</w:t>
      </w:r>
    </w:p>
    <w:p w:rsidR="008B5366" w:rsidRDefault="008B5366">
      <w:pPr>
        <w:pStyle w:val="1"/>
        <w:ind w:firstLineChars="0" w:firstLine="0"/>
        <w:rPr>
          <w:rFonts w:ascii="宋体" w:cs="仿宋"/>
          <w:sz w:val="32"/>
          <w:szCs w:val="32"/>
        </w:rPr>
      </w:pPr>
      <w:r>
        <w:rPr>
          <w:rFonts w:ascii="宋体" w:hAnsi="宋体" w:cs="仿宋"/>
          <w:b/>
          <w:bCs/>
          <w:sz w:val="28"/>
          <w:szCs w:val="28"/>
        </w:rPr>
        <w:t xml:space="preserve">    </w:t>
      </w:r>
      <w:r>
        <w:rPr>
          <w:rFonts w:ascii="宋体" w:hAnsi="宋体" w:cs="仿宋" w:hint="eastAsia"/>
          <w:b/>
          <w:bCs/>
          <w:sz w:val="28"/>
          <w:szCs w:val="28"/>
        </w:rPr>
        <w:t>登陆平台。</w:t>
      </w:r>
      <w:r>
        <w:rPr>
          <w:rFonts w:ascii="宋体" w:hAnsi="宋体" w:cs="仿宋" w:hint="eastAsia"/>
          <w:sz w:val="28"/>
          <w:szCs w:val="28"/>
        </w:rPr>
        <w:t>登陆安师大用户平台网址</w:t>
      </w:r>
      <w:r>
        <w:rPr>
          <w:rFonts w:ascii="宋体" w:hAnsi="宋体" w:cs="仿宋"/>
          <w:sz w:val="28"/>
          <w:szCs w:val="28"/>
          <w:u w:val="single"/>
        </w:rPr>
        <w:t>wh.icar56.com</w:t>
      </w:r>
      <w:r>
        <w:rPr>
          <w:rFonts w:ascii="宋体" w:hAnsi="宋体" w:cs="仿宋" w:hint="eastAsia"/>
          <w:sz w:val="28"/>
          <w:szCs w:val="28"/>
        </w:rPr>
        <w:t>，输入注册</w:t>
      </w:r>
      <w:r w:rsidRPr="00E45185">
        <w:rPr>
          <w:rFonts w:ascii="宋体" w:hAnsi="宋体" w:cs="仿宋" w:hint="eastAsia"/>
          <w:b/>
          <w:color w:val="FF0000"/>
          <w:sz w:val="28"/>
          <w:szCs w:val="28"/>
        </w:rPr>
        <w:t>账号、密码</w:t>
      </w:r>
      <w:r>
        <w:rPr>
          <w:rFonts w:ascii="宋体" w:hAnsi="宋体" w:cs="仿宋" w:hint="eastAsia"/>
          <w:sz w:val="28"/>
          <w:szCs w:val="28"/>
        </w:rPr>
        <w:t>。</w:t>
      </w:r>
    </w:p>
    <w:p w:rsidR="008B5366" w:rsidRDefault="008B5366">
      <w:pPr>
        <w:pStyle w:val="1"/>
        <w:ind w:firstLineChars="0" w:firstLine="0"/>
        <w:rPr>
          <w:rFonts w:ascii="宋体" w:cs="仿宋"/>
          <w:sz w:val="28"/>
          <w:szCs w:val="28"/>
        </w:rPr>
      </w:pPr>
      <w:r>
        <w:rPr>
          <w:rFonts w:ascii="宋体" w:hAnsi="宋体" w:cs="仿宋"/>
          <w:b/>
          <w:sz w:val="32"/>
          <w:szCs w:val="32"/>
        </w:rPr>
        <w:t xml:space="preserve">    </w:t>
      </w:r>
      <w:r>
        <w:rPr>
          <w:rFonts w:ascii="宋体" w:hAnsi="宋体" w:cs="仿宋" w:hint="eastAsia"/>
          <w:b/>
          <w:sz w:val="28"/>
          <w:szCs w:val="28"/>
        </w:rPr>
        <w:t>用车申请。</w:t>
      </w:r>
      <w:r>
        <w:rPr>
          <w:rFonts w:ascii="宋体" w:hAnsi="宋体" w:cs="仿宋" w:hint="eastAsia"/>
          <w:sz w:val="28"/>
          <w:szCs w:val="28"/>
        </w:rPr>
        <w:t>点击【用车申请】，直接进入在线向综合保障平台申请用车的界面。如图</w:t>
      </w:r>
      <w:r>
        <w:rPr>
          <w:rFonts w:ascii="宋体" w:hAnsi="宋体" w:cs="仿宋"/>
          <w:sz w:val="28"/>
          <w:szCs w:val="28"/>
        </w:rPr>
        <w:t>5</w:t>
      </w:r>
      <w:r>
        <w:rPr>
          <w:rFonts w:ascii="宋体" w:hAnsi="宋体" w:cs="仿宋" w:hint="eastAsia"/>
          <w:sz w:val="28"/>
          <w:szCs w:val="28"/>
        </w:rPr>
        <w:t>所示：</w:t>
      </w:r>
    </w:p>
    <w:p w:rsidR="008B5366" w:rsidRDefault="008B5366">
      <w:pPr>
        <w:jc w:val="center"/>
        <w:rPr>
          <w:rFonts w:ascii="宋体" w:cs="仿宋"/>
          <w:sz w:val="32"/>
          <w:szCs w:val="32"/>
        </w:rPr>
      </w:pPr>
      <w:r>
        <w:rPr>
          <w:noProof/>
        </w:rPr>
        <w:pict>
          <v:shape id="图片 191" o:spid="_x0000_i1031" type="#_x0000_t75" style="width:402.75pt;height:228pt;visibility:visible">
            <v:imagedata r:id="rId13" o:title=""/>
          </v:shape>
        </w:pict>
      </w:r>
    </w:p>
    <w:p w:rsidR="008B5366" w:rsidRDefault="008B5366">
      <w:pPr>
        <w:jc w:val="center"/>
        <w:rPr>
          <w:rFonts w:ascii="宋体" w:cs="仿宋"/>
          <w:sz w:val="24"/>
        </w:rPr>
      </w:pPr>
      <w:r>
        <w:rPr>
          <w:rFonts w:ascii="宋体" w:hAnsi="宋体" w:cs="仿宋" w:hint="eastAsia"/>
          <w:sz w:val="24"/>
        </w:rPr>
        <w:t>图</w:t>
      </w:r>
      <w:r>
        <w:rPr>
          <w:rFonts w:ascii="宋体" w:hAnsi="宋体" w:cs="仿宋"/>
          <w:sz w:val="24"/>
        </w:rPr>
        <w:t>5</w:t>
      </w:r>
      <w:r>
        <w:rPr>
          <w:rFonts w:ascii="宋体" w:hAnsi="宋体" w:cs="仿宋" w:hint="eastAsia"/>
          <w:sz w:val="24"/>
        </w:rPr>
        <w:t>综合保障用车申请</w:t>
      </w:r>
    </w:p>
    <w:p w:rsidR="008B5366" w:rsidRDefault="008B5366">
      <w:pPr>
        <w:ind w:firstLineChars="200" w:firstLine="560"/>
        <w:jc w:val="left"/>
        <w:rPr>
          <w:rFonts w:ascii="宋体" w:cs="仿宋"/>
          <w:sz w:val="28"/>
          <w:szCs w:val="28"/>
        </w:rPr>
      </w:pPr>
    </w:p>
    <w:p w:rsidR="008B5366" w:rsidRDefault="008B5366">
      <w:pPr>
        <w:ind w:firstLineChars="200" w:firstLine="560"/>
        <w:jc w:val="left"/>
        <w:rPr>
          <w:rFonts w:ascii="宋体" w:cs="仿宋"/>
          <w:sz w:val="28"/>
          <w:szCs w:val="28"/>
        </w:rPr>
      </w:pPr>
    </w:p>
    <w:p w:rsidR="008B5366" w:rsidRDefault="008B5366">
      <w:pPr>
        <w:ind w:firstLineChars="200" w:firstLine="560"/>
        <w:jc w:val="left"/>
        <w:rPr>
          <w:rFonts w:ascii="宋体" w:cs="仿宋"/>
          <w:sz w:val="28"/>
          <w:szCs w:val="28"/>
        </w:rPr>
      </w:pPr>
    </w:p>
    <w:p w:rsidR="008B5366" w:rsidRDefault="008B5366">
      <w:pPr>
        <w:ind w:firstLineChars="200" w:firstLine="560"/>
        <w:jc w:val="left"/>
        <w:rPr>
          <w:rFonts w:ascii="宋体" w:cs="仿宋"/>
          <w:sz w:val="28"/>
          <w:szCs w:val="28"/>
        </w:rPr>
      </w:pPr>
    </w:p>
    <w:p w:rsidR="008B5366" w:rsidRDefault="008B5366">
      <w:pPr>
        <w:ind w:firstLineChars="200" w:firstLine="560"/>
        <w:jc w:val="left"/>
        <w:rPr>
          <w:rFonts w:ascii="宋体" w:cs="仿宋"/>
          <w:sz w:val="28"/>
          <w:szCs w:val="28"/>
        </w:rPr>
      </w:pPr>
    </w:p>
    <w:p w:rsidR="008B5366" w:rsidRDefault="008B5366">
      <w:pPr>
        <w:ind w:firstLineChars="200" w:firstLine="560"/>
        <w:jc w:val="left"/>
        <w:rPr>
          <w:rFonts w:asci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联系电话：</w:t>
      </w:r>
      <w:r>
        <w:rPr>
          <w:rFonts w:ascii="宋体" w:hAnsi="宋体" w:cs="仿宋"/>
          <w:sz w:val="28"/>
          <w:szCs w:val="28"/>
        </w:rPr>
        <w:t>0551-65393713</w:t>
      </w:r>
    </w:p>
    <w:p w:rsidR="008B5366" w:rsidRDefault="008B5366">
      <w:pPr>
        <w:ind w:firstLineChars="200" w:firstLine="560"/>
        <w:jc w:val="left"/>
        <w:rPr>
          <w:rFonts w:asci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服务微信：</w:t>
      </w:r>
      <w:r w:rsidRPr="00A513C4">
        <w:rPr>
          <w:rFonts w:ascii="宋体" w:cs="仿宋"/>
          <w:noProof/>
          <w:sz w:val="28"/>
          <w:szCs w:val="28"/>
        </w:rPr>
        <w:pict>
          <v:shape id="图片 35" o:spid="_x0000_i1032" type="#_x0000_t75" style="width:41.25pt;height:41.25pt;visibility:visible">
            <v:imagedata r:id="rId14" o:title=""/>
          </v:shape>
        </w:pict>
      </w:r>
    </w:p>
    <w:p w:rsidR="008B5366" w:rsidRDefault="008B5366">
      <w:pPr>
        <w:ind w:firstLineChars="200" w:firstLine="560"/>
        <w:jc w:val="left"/>
        <w:rPr>
          <w:rFonts w:asci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服务</w:t>
      </w:r>
      <w:r>
        <w:rPr>
          <w:rFonts w:ascii="宋体" w:hAnsi="宋体" w:cs="仿宋"/>
          <w:sz w:val="28"/>
          <w:szCs w:val="28"/>
        </w:rPr>
        <w:t>QQ</w:t>
      </w:r>
      <w:r>
        <w:rPr>
          <w:rFonts w:ascii="宋体" w:hAnsi="宋体" w:cs="仿宋" w:hint="eastAsia"/>
          <w:sz w:val="28"/>
          <w:szCs w:val="28"/>
        </w:rPr>
        <w:t>：</w:t>
      </w:r>
      <w:r>
        <w:rPr>
          <w:rFonts w:ascii="宋体" w:hAnsi="宋体" w:cs="仿宋"/>
          <w:sz w:val="28"/>
          <w:szCs w:val="28"/>
        </w:rPr>
        <w:t>2282691984</w:t>
      </w:r>
    </w:p>
    <w:p w:rsidR="008B5366" w:rsidRDefault="008B5366">
      <w:pPr>
        <w:ind w:firstLineChars="200" w:firstLine="560"/>
        <w:jc w:val="left"/>
        <w:rPr>
          <w:rFonts w:asci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技术服务</w:t>
      </w:r>
      <w:r>
        <w:rPr>
          <w:rFonts w:ascii="宋体" w:hAnsi="宋体" w:cs="仿宋"/>
          <w:sz w:val="28"/>
          <w:szCs w:val="28"/>
        </w:rPr>
        <w:t>QQ</w:t>
      </w:r>
      <w:r>
        <w:rPr>
          <w:rFonts w:ascii="宋体" w:hAnsi="宋体" w:cs="仿宋" w:hint="eastAsia"/>
          <w:sz w:val="28"/>
          <w:szCs w:val="28"/>
        </w:rPr>
        <w:t>群：</w:t>
      </w:r>
      <w:r>
        <w:rPr>
          <w:rFonts w:ascii="宋体" w:hAnsi="宋体" w:cs="仿宋"/>
          <w:sz w:val="28"/>
          <w:szCs w:val="28"/>
        </w:rPr>
        <w:t>207889669</w:t>
      </w:r>
      <w:r>
        <w:rPr>
          <w:rFonts w:ascii="宋体" w:hAnsi="宋体" w:cs="仿宋" w:hint="eastAsia"/>
          <w:sz w:val="28"/>
          <w:szCs w:val="28"/>
        </w:rPr>
        <w:t>（安师大用户平台技术服务群）</w:t>
      </w:r>
    </w:p>
    <w:p w:rsidR="008B5366" w:rsidRPr="003830BB" w:rsidRDefault="008B5366">
      <w:pPr>
        <w:rPr>
          <w:rFonts w:ascii="宋体" w:cs="仿宋"/>
          <w:sz w:val="32"/>
          <w:szCs w:val="32"/>
        </w:rPr>
      </w:pPr>
      <w:bookmarkStart w:id="15" w:name="_GoBack"/>
      <w:bookmarkEnd w:id="15"/>
    </w:p>
    <w:sectPr w:rsidR="008B5366" w:rsidRPr="003830BB" w:rsidSect="00D31E25">
      <w:headerReference w:type="default" r:id="rId15"/>
      <w:footerReference w:type="default" r:id="rId16"/>
      <w:type w:val="continuous"/>
      <w:pgSz w:w="11850" w:h="16783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66" w:rsidRDefault="008B5366">
      <w:pPr>
        <w:spacing w:line="240" w:lineRule="auto"/>
      </w:pPr>
      <w:r>
        <w:separator/>
      </w:r>
    </w:p>
  </w:endnote>
  <w:endnote w:type="continuationSeparator" w:id="0">
    <w:p w:rsidR="008B5366" w:rsidRDefault="008B5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66" w:rsidRDefault="008B5366">
    <w:pPr>
      <w:pStyle w:val="Footer"/>
      <w:tabs>
        <w:tab w:val="clear" w:pos="4153"/>
        <w:tab w:val="clear" w:pos="8306"/>
        <w:tab w:val="center" w:pos="4125"/>
      </w:tabs>
      <w:jc w:val="center"/>
      <w:rPr>
        <w:b/>
      </w:rPr>
    </w:pP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Pr="00B36910">
      <w:rPr>
        <w:b/>
        <w:noProof/>
        <w:lang w:val="zh-CN"/>
      </w:rPr>
      <w:t>2</w:t>
    </w:r>
    <w:r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66" w:rsidRDefault="008B5366">
      <w:pPr>
        <w:spacing w:line="240" w:lineRule="auto"/>
      </w:pPr>
      <w:r>
        <w:separator/>
      </w:r>
    </w:p>
  </w:footnote>
  <w:footnote w:type="continuationSeparator" w:id="0">
    <w:p w:rsidR="008B5366" w:rsidRDefault="008B53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66" w:rsidRDefault="008B5366">
    <w:pPr>
      <w:pStyle w:val="Header"/>
      <w:ind w:firstLineChars="1508" w:firstLine="3179"/>
      <w:jc w:val="both"/>
      <w:rPr>
        <w:b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22419"/>
    <w:multiLevelType w:val="singleLevel"/>
    <w:tmpl w:val="59422419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7C8"/>
    <w:rsid w:val="00002E5F"/>
    <w:rsid w:val="00006F02"/>
    <w:rsid w:val="00007234"/>
    <w:rsid w:val="00007D1C"/>
    <w:rsid w:val="00014588"/>
    <w:rsid w:val="00020273"/>
    <w:rsid w:val="000242D3"/>
    <w:rsid w:val="00024F31"/>
    <w:rsid w:val="00030D9F"/>
    <w:rsid w:val="0003606D"/>
    <w:rsid w:val="000415F1"/>
    <w:rsid w:val="00043C0D"/>
    <w:rsid w:val="00065A45"/>
    <w:rsid w:val="000770AC"/>
    <w:rsid w:val="00091185"/>
    <w:rsid w:val="000912DF"/>
    <w:rsid w:val="00096170"/>
    <w:rsid w:val="000A0DEC"/>
    <w:rsid w:val="000A1209"/>
    <w:rsid w:val="000A5626"/>
    <w:rsid w:val="000A5F79"/>
    <w:rsid w:val="000C2D84"/>
    <w:rsid w:val="000C4B5B"/>
    <w:rsid w:val="000D1721"/>
    <w:rsid w:val="000D25F3"/>
    <w:rsid w:val="00100F79"/>
    <w:rsid w:val="00101181"/>
    <w:rsid w:val="00105120"/>
    <w:rsid w:val="001139B6"/>
    <w:rsid w:val="00117808"/>
    <w:rsid w:val="00126BC1"/>
    <w:rsid w:val="001304E2"/>
    <w:rsid w:val="00136EC9"/>
    <w:rsid w:val="00140029"/>
    <w:rsid w:val="00165BFE"/>
    <w:rsid w:val="0017022B"/>
    <w:rsid w:val="001718C5"/>
    <w:rsid w:val="00176454"/>
    <w:rsid w:val="00192B6A"/>
    <w:rsid w:val="001E159B"/>
    <w:rsid w:val="001E2B3D"/>
    <w:rsid w:val="001F0F78"/>
    <w:rsid w:val="001F39C8"/>
    <w:rsid w:val="001F3B1A"/>
    <w:rsid w:val="001F56FF"/>
    <w:rsid w:val="001F7A9E"/>
    <w:rsid w:val="00202AC6"/>
    <w:rsid w:val="00204B00"/>
    <w:rsid w:val="002071AF"/>
    <w:rsid w:val="002103A6"/>
    <w:rsid w:val="002376AF"/>
    <w:rsid w:val="00241C72"/>
    <w:rsid w:val="00255FD1"/>
    <w:rsid w:val="002617AE"/>
    <w:rsid w:val="00263AEF"/>
    <w:rsid w:val="00265EED"/>
    <w:rsid w:val="0026786C"/>
    <w:rsid w:val="00272686"/>
    <w:rsid w:val="0028001A"/>
    <w:rsid w:val="002807ED"/>
    <w:rsid w:val="00281143"/>
    <w:rsid w:val="002824F5"/>
    <w:rsid w:val="0028309A"/>
    <w:rsid w:val="00284C75"/>
    <w:rsid w:val="00294DFA"/>
    <w:rsid w:val="00296E9F"/>
    <w:rsid w:val="002A1C9B"/>
    <w:rsid w:val="002B29B7"/>
    <w:rsid w:val="002B4BFA"/>
    <w:rsid w:val="002B5E29"/>
    <w:rsid w:val="002B5F31"/>
    <w:rsid w:val="002B5F4F"/>
    <w:rsid w:val="002B77E1"/>
    <w:rsid w:val="002C0B36"/>
    <w:rsid w:val="002C2A29"/>
    <w:rsid w:val="002C32A1"/>
    <w:rsid w:val="002E00CE"/>
    <w:rsid w:val="002E140A"/>
    <w:rsid w:val="002E3045"/>
    <w:rsid w:val="002F00FF"/>
    <w:rsid w:val="002F4043"/>
    <w:rsid w:val="002F7163"/>
    <w:rsid w:val="00303085"/>
    <w:rsid w:val="003034BE"/>
    <w:rsid w:val="003043BE"/>
    <w:rsid w:val="003048C7"/>
    <w:rsid w:val="00304E31"/>
    <w:rsid w:val="003068DE"/>
    <w:rsid w:val="00312A98"/>
    <w:rsid w:val="00313923"/>
    <w:rsid w:val="003226C4"/>
    <w:rsid w:val="00324646"/>
    <w:rsid w:val="003267BA"/>
    <w:rsid w:val="003358F8"/>
    <w:rsid w:val="00341D18"/>
    <w:rsid w:val="00344C98"/>
    <w:rsid w:val="00346DE0"/>
    <w:rsid w:val="00350EE6"/>
    <w:rsid w:val="00356DE6"/>
    <w:rsid w:val="00364CB4"/>
    <w:rsid w:val="003651F3"/>
    <w:rsid w:val="00370625"/>
    <w:rsid w:val="00373325"/>
    <w:rsid w:val="00373339"/>
    <w:rsid w:val="00374079"/>
    <w:rsid w:val="0037626D"/>
    <w:rsid w:val="003771DD"/>
    <w:rsid w:val="00377355"/>
    <w:rsid w:val="003830BB"/>
    <w:rsid w:val="003843D2"/>
    <w:rsid w:val="003853FD"/>
    <w:rsid w:val="003858C0"/>
    <w:rsid w:val="00386D48"/>
    <w:rsid w:val="00395C34"/>
    <w:rsid w:val="003A12E0"/>
    <w:rsid w:val="003A1A01"/>
    <w:rsid w:val="003A2968"/>
    <w:rsid w:val="003A4D7F"/>
    <w:rsid w:val="003B62DB"/>
    <w:rsid w:val="003D35B3"/>
    <w:rsid w:val="003D3F5B"/>
    <w:rsid w:val="003D42F7"/>
    <w:rsid w:val="003E1702"/>
    <w:rsid w:val="003E4672"/>
    <w:rsid w:val="003E5CCF"/>
    <w:rsid w:val="003F14E7"/>
    <w:rsid w:val="003F59BD"/>
    <w:rsid w:val="003F73B3"/>
    <w:rsid w:val="00404F18"/>
    <w:rsid w:val="00407E55"/>
    <w:rsid w:val="004113EE"/>
    <w:rsid w:val="004124AA"/>
    <w:rsid w:val="00412ABE"/>
    <w:rsid w:val="004148CA"/>
    <w:rsid w:val="00414A3E"/>
    <w:rsid w:val="004158D7"/>
    <w:rsid w:val="00415A81"/>
    <w:rsid w:val="00415F28"/>
    <w:rsid w:val="0041787C"/>
    <w:rsid w:val="00427C0F"/>
    <w:rsid w:val="00434FC6"/>
    <w:rsid w:val="0043627B"/>
    <w:rsid w:val="00436471"/>
    <w:rsid w:val="00445078"/>
    <w:rsid w:val="00447ABF"/>
    <w:rsid w:val="004535E4"/>
    <w:rsid w:val="00453743"/>
    <w:rsid w:val="00456263"/>
    <w:rsid w:val="004602C1"/>
    <w:rsid w:val="004637F9"/>
    <w:rsid w:val="00464864"/>
    <w:rsid w:val="00471E52"/>
    <w:rsid w:val="004766C1"/>
    <w:rsid w:val="004801A8"/>
    <w:rsid w:val="00480EA2"/>
    <w:rsid w:val="004848BB"/>
    <w:rsid w:val="00493DBF"/>
    <w:rsid w:val="00494ABD"/>
    <w:rsid w:val="004959A2"/>
    <w:rsid w:val="004A6959"/>
    <w:rsid w:val="004C0C1A"/>
    <w:rsid w:val="004D01D8"/>
    <w:rsid w:val="004D02AF"/>
    <w:rsid w:val="004D2D96"/>
    <w:rsid w:val="004D4B6E"/>
    <w:rsid w:val="004E0356"/>
    <w:rsid w:val="004F189C"/>
    <w:rsid w:val="004F6F89"/>
    <w:rsid w:val="00500215"/>
    <w:rsid w:val="00501B66"/>
    <w:rsid w:val="00502D1A"/>
    <w:rsid w:val="00506B3B"/>
    <w:rsid w:val="00512439"/>
    <w:rsid w:val="005126D5"/>
    <w:rsid w:val="00513433"/>
    <w:rsid w:val="00515576"/>
    <w:rsid w:val="00531527"/>
    <w:rsid w:val="00531BCA"/>
    <w:rsid w:val="00532F20"/>
    <w:rsid w:val="00540091"/>
    <w:rsid w:val="00547574"/>
    <w:rsid w:val="00553413"/>
    <w:rsid w:val="0055414B"/>
    <w:rsid w:val="005604D3"/>
    <w:rsid w:val="0056115B"/>
    <w:rsid w:val="00563ACB"/>
    <w:rsid w:val="00564B5A"/>
    <w:rsid w:val="005701D3"/>
    <w:rsid w:val="00572E5B"/>
    <w:rsid w:val="00581206"/>
    <w:rsid w:val="0058128A"/>
    <w:rsid w:val="005839D1"/>
    <w:rsid w:val="00587D87"/>
    <w:rsid w:val="0059263F"/>
    <w:rsid w:val="005A069E"/>
    <w:rsid w:val="005A1A93"/>
    <w:rsid w:val="005A4BC1"/>
    <w:rsid w:val="005B5B5E"/>
    <w:rsid w:val="005D4A03"/>
    <w:rsid w:val="005D6DB3"/>
    <w:rsid w:val="005E5C63"/>
    <w:rsid w:val="005E7E2D"/>
    <w:rsid w:val="005F05AC"/>
    <w:rsid w:val="005F226C"/>
    <w:rsid w:val="005F6E52"/>
    <w:rsid w:val="005F7338"/>
    <w:rsid w:val="00614A11"/>
    <w:rsid w:val="006229F7"/>
    <w:rsid w:val="00623378"/>
    <w:rsid w:val="0062542F"/>
    <w:rsid w:val="00626FFF"/>
    <w:rsid w:val="00627A57"/>
    <w:rsid w:val="006339F4"/>
    <w:rsid w:val="006341BC"/>
    <w:rsid w:val="00636D11"/>
    <w:rsid w:val="00641A16"/>
    <w:rsid w:val="0064260E"/>
    <w:rsid w:val="006477F5"/>
    <w:rsid w:val="006538B2"/>
    <w:rsid w:val="00657A10"/>
    <w:rsid w:val="006651B3"/>
    <w:rsid w:val="00677608"/>
    <w:rsid w:val="00682C0D"/>
    <w:rsid w:val="00682E13"/>
    <w:rsid w:val="00682ECF"/>
    <w:rsid w:val="006876B8"/>
    <w:rsid w:val="00692A33"/>
    <w:rsid w:val="00694290"/>
    <w:rsid w:val="00694A34"/>
    <w:rsid w:val="00695B14"/>
    <w:rsid w:val="006963C5"/>
    <w:rsid w:val="00696817"/>
    <w:rsid w:val="006A6867"/>
    <w:rsid w:val="006B0C61"/>
    <w:rsid w:val="006B6E76"/>
    <w:rsid w:val="006C1730"/>
    <w:rsid w:val="006C328E"/>
    <w:rsid w:val="006C3B89"/>
    <w:rsid w:val="006C3DF6"/>
    <w:rsid w:val="006D2878"/>
    <w:rsid w:val="006E13E1"/>
    <w:rsid w:val="006E298F"/>
    <w:rsid w:val="006F06F9"/>
    <w:rsid w:val="006F4E4D"/>
    <w:rsid w:val="00704351"/>
    <w:rsid w:val="0070582F"/>
    <w:rsid w:val="0070760C"/>
    <w:rsid w:val="00721532"/>
    <w:rsid w:val="00725704"/>
    <w:rsid w:val="00732416"/>
    <w:rsid w:val="00736F12"/>
    <w:rsid w:val="00743ABD"/>
    <w:rsid w:val="00757422"/>
    <w:rsid w:val="0076352D"/>
    <w:rsid w:val="0077613C"/>
    <w:rsid w:val="00780203"/>
    <w:rsid w:val="00782F59"/>
    <w:rsid w:val="0078547D"/>
    <w:rsid w:val="00790DC8"/>
    <w:rsid w:val="00792755"/>
    <w:rsid w:val="00797F3E"/>
    <w:rsid w:val="007A06BB"/>
    <w:rsid w:val="007A2D2E"/>
    <w:rsid w:val="007A352C"/>
    <w:rsid w:val="007A5919"/>
    <w:rsid w:val="007A705B"/>
    <w:rsid w:val="007B1166"/>
    <w:rsid w:val="007B1EFB"/>
    <w:rsid w:val="007B415E"/>
    <w:rsid w:val="007B5043"/>
    <w:rsid w:val="007C0108"/>
    <w:rsid w:val="007C53E1"/>
    <w:rsid w:val="007D0AD3"/>
    <w:rsid w:val="007D2121"/>
    <w:rsid w:val="007D4BDD"/>
    <w:rsid w:val="007D4D0C"/>
    <w:rsid w:val="007E0BFA"/>
    <w:rsid w:val="007E17DF"/>
    <w:rsid w:val="008011CA"/>
    <w:rsid w:val="00802109"/>
    <w:rsid w:val="00805A5B"/>
    <w:rsid w:val="00806098"/>
    <w:rsid w:val="008240DB"/>
    <w:rsid w:val="00831478"/>
    <w:rsid w:val="008337A0"/>
    <w:rsid w:val="00833AA6"/>
    <w:rsid w:val="00834129"/>
    <w:rsid w:val="00835AC6"/>
    <w:rsid w:val="008456C0"/>
    <w:rsid w:val="008464E1"/>
    <w:rsid w:val="008520D1"/>
    <w:rsid w:val="00857741"/>
    <w:rsid w:val="00862E50"/>
    <w:rsid w:val="0086572E"/>
    <w:rsid w:val="008717B8"/>
    <w:rsid w:val="0088363F"/>
    <w:rsid w:val="008838E9"/>
    <w:rsid w:val="00893091"/>
    <w:rsid w:val="008A4B4F"/>
    <w:rsid w:val="008B5366"/>
    <w:rsid w:val="008B68F3"/>
    <w:rsid w:val="008C015F"/>
    <w:rsid w:val="008C1312"/>
    <w:rsid w:val="008C5EB0"/>
    <w:rsid w:val="008D1508"/>
    <w:rsid w:val="008D2F0E"/>
    <w:rsid w:val="008D5C9D"/>
    <w:rsid w:val="008E4398"/>
    <w:rsid w:val="008E4FB3"/>
    <w:rsid w:val="008F0577"/>
    <w:rsid w:val="008F1493"/>
    <w:rsid w:val="008F2DB8"/>
    <w:rsid w:val="00901AF0"/>
    <w:rsid w:val="00905622"/>
    <w:rsid w:val="009114A7"/>
    <w:rsid w:val="0092358E"/>
    <w:rsid w:val="00923C00"/>
    <w:rsid w:val="00926A5F"/>
    <w:rsid w:val="0093596A"/>
    <w:rsid w:val="00935E4C"/>
    <w:rsid w:val="00942212"/>
    <w:rsid w:val="0094273B"/>
    <w:rsid w:val="00942842"/>
    <w:rsid w:val="009463C9"/>
    <w:rsid w:val="009518E9"/>
    <w:rsid w:val="009540A1"/>
    <w:rsid w:val="009568D2"/>
    <w:rsid w:val="00957243"/>
    <w:rsid w:val="0096092A"/>
    <w:rsid w:val="00962E4E"/>
    <w:rsid w:val="00962EF1"/>
    <w:rsid w:val="0096473B"/>
    <w:rsid w:val="00965111"/>
    <w:rsid w:val="00965A70"/>
    <w:rsid w:val="00973100"/>
    <w:rsid w:val="00977229"/>
    <w:rsid w:val="00982CCE"/>
    <w:rsid w:val="00983748"/>
    <w:rsid w:val="00985D1E"/>
    <w:rsid w:val="0099231C"/>
    <w:rsid w:val="009926A2"/>
    <w:rsid w:val="0099532A"/>
    <w:rsid w:val="009A3FFB"/>
    <w:rsid w:val="009B02B0"/>
    <w:rsid w:val="009B4A75"/>
    <w:rsid w:val="009B7DD3"/>
    <w:rsid w:val="009C17E8"/>
    <w:rsid w:val="009C27DF"/>
    <w:rsid w:val="009C7EC7"/>
    <w:rsid w:val="009D6004"/>
    <w:rsid w:val="009E0A2B"/>
    <w:rsid w:val="009F00B7"/>
    <w:rsid w:val="009F692D"/>
    <w:rsid w:val="00A02FBB"/>
    <w:rsid w:val="00A052AD"/>
    <w:rsid w:val="00A10DBE"/>
    <w:rsid w:val="00A133F4"/>
    <w:rsid w:val="00A15118"/>
    <w:rsid w:val="00A21444"/>
    <w:rsid w:val="00A268EF"/>
    <w:rsid w:val="00A36839"/>
    <w:rsid w:val="00A42C3B"/>
    <w:rsid w:val="00A44FFB"/>
    <w:rsid w:val="00A47154"/>
    <w:rsid w:val="00A513C4"/>
    <w:rsid w:val="00A56CA7"/>
    <w:rsid w:val="00A5764F"/>
    <w:rsid w:val="00A676E9"/>
    <w:rsid w:val="00A71187"/>
    <w:rsid w:val="00A7213A"/>
    <w:rsid w:val="00A7367E"/>
    <w:rsid w:val="00A76E71"/>
    <w:rsid w:val="00A832E2"/>
    <w:rsid w:val="00A84EE4"/>
    <w:rsid w:val="00A94214"/>
    <w:rsid w:val="00AA4B66"/>
    <w:rsid w:val="00AA5A8F"/>
    <w:rsid w:val="00AC26BC"/>
    <w:rsid w:val="00AC4686"/>
    <w:rsid w:val="00AC5073"/>
    <w:rsid w:val="00AC558D"/>
    <w:rsid w:val="00AC799E"/>
    <w:rsid w:val="00AD0C29"/>
    <w:rsid w:val="00AD11B4"/>
    <w:rsid w:val="00AD6A25"/>
    <w:rsid w:val="00AE5C37"/>
    <w:rsid w:val="00AF6581"/>
    <w:rsid w:val="00B03832"/>
    <w:rsid w:val="00B07014"/>
    <w:rsid w:val="00B10FF7"/>
    <w:rsid w:val="00B11392"/>
    <w:rsid w:val="00B11A76"/>
    <w:rsid w:val="00B1553A"/>
    <w:rsid w:val="00B16A20"/>
    <w:rsid w:val="00B17015"/>
    <w:rsid w:val="00B35FC3"/>
    <w:rsid w:val="00B36910"/>
    <w:rsid w:val="00B45D21"/>
    <w:rsid w:val="00B46C43"/>
    <w:rsid w:val="00B46D4B"/>
    <w:rsid w:val="00B476BD"/>
    <w:rsid w:val="00B5034B"/>
    <w:rsid w:val="00B52F3F"/>
    <w:rsid w:val="00B56B65"/>
    <w:rsid w:val="00B61074"/>
    <w:rsid w:val="00B616F0"/>
    <w:rsid w:val="00B73A49"/>
    <w:rsid w:val="00B74A39"/>
    <w:rsid w:val="00B81B51"/>
    <w:rsid w:val="00B83416"/>
    <w:rsid w:val="00B863D6"/>
    <w:rsid w:val="00B86867"/>
    <w:rsid w:val="00B871A9"/>
    <w:rsid w:val="00BB2D74"/>
    <w:rsid w:val="00BB3F29"/>
    <w:rsid w:val="00BB539C"/>
    <w:rsid w:val="00BB75B5"/>
    <w:rsid w:val="00BB7E15"/>
    <w:rsid w:val="00BD76D9"/>
    <w:rsid w:val="00BD7829"/>
    <w:rsid w:val="00BE3BF4"/>
    <w:rsid w:val="00BE6C2E"/>
    <w:rsid w:val="00BF04E0"/>
    <w:rsid w:val="00BF169A"/>
    <w:rsid w:val="00BF4FA9"/>
    <w:rsid w:val="00BF508D"/>
    <w:rsid w:val="00C01E45"/>
    <w:rsid w:val="00C02D71"/>
    <w:rsid w:val="00C0318E"/>
    <w:rsid w:val="00C123C3"/>
    <w:rsid w:val="00C12F0D"/>
    <w:rsid w:val="00C2190D"/>
    <w:rsid w:val="00C37635"/>
    <w:rsid w:val="00C46055"/>
    <w:rsid w:val="00C461DA"/>
    <w:rsid w:val="00C46E1D"/>
    <w:rsid w:val="00C475D3"/>
    <w:rsid w:val="00C50C23"/>
    <w:rsid w:val="00C544D0"/>
    <w:rsid w:val="00C57A95"/>
    <w:rsid w:val="00C62B15"/>
    <w:rsid w:val="00C6420F"/>
    <w:rsid w:val="00C6472D"/>
    <w:rsid w:val="00C71B4B"/>
    <w:rsid w:val="00C817C4"/>
    <w:rsid w:val="00C86D92"/>
    <w:rsid w:val="00CA5605"/>
    <w:rsid w:val="00CB62D3"/>
    <w:rsid w:val="00CD0DE1"/>
    <w:rsid w:val="00CD2CA2"/>
    <w:rsid w:val="00CD4019"/>
    <w:rsid w:val="00CD57DA"/>
    <w:rsid w:val="00CE01FD"/>
    <w:rsid w:val="00CE609F"/>
    <w:rsid w:val="00CF1A83"/>
    <w:rsid w:val="00CF589A"/>
    <w:rsid w:val="00CF72E2"/>
    <w:rsid w:val="00CF7AA7"/>
    <w:rsid w:val="00D00E9E"/>
    <w:rsid w:val="00D055DD"/>
    <w:rsid w:val="00D30A1C"/>
    <w:rsid w:val="00D30AAE"/>
    <w:rsid w:val="00D31E25"/>
    <w:rsid w:val="00D32295"/>
    <w:rsid w:val="00D355C8"/>
    <w:rsid w:val="00D4017F"/>
    <w:rsid w:val="00D430F0"/>
    <w:rsid w:val="00D517EB"/>
    <w:rsid w:val="00D5429D"/>
    <w:rsid w:val="00D609F8"/>
    <w:rsid w:val="00D75DE2"/>
    <w:rsid w:val="00D91AD8"/>
    <w:rsid w:val="00DA13FA"/>
    <w:rsid w:val="00DA2288"/>
    <w:rsid w:val="00DA2ED7"/>
    <w:rsid w:val="00DA6DF3"/>
    <w:rsid w:val="00DA7B53"/>
    <w:rsid w:val="00DB447F"/>
    <w:rsid w:val="00DB4547"/>
    <w:rsid w:val="00DB6670"/>
    <w:rsid w:val="00DB68A5"/>
    <w:rsid w:val="00DC4F8B"/>
    <w:rsid w:val="00DC7521"/>
    <w:rsid w:val="00DD50E6"/>
    <w:rsid w:val="00DE1CEB"/>
    <w:rsid w:val="00DE6127"/>
    <w:rsid w:val="00DE7170"/>
    <w:rsid w:val="00DE7C55"/>
    <w:rsid w:val="00DF16A6"/>
    <w:rsid w:val="00DF1A72"/>
    <w:rsid w:val="00DF1EBA"/>
    <w:rsid w:val="00DF5C3F"/>
    <w:rsid w:val="00E01010"/>
    <w:rsid w:val="00E010C4"/>
    <w:rsid w:val="00E077ED"/>
    <w:rsid w:val="00E11DE1"/>
    <w:rsid w:val="00E13380"/>
    <w:rsid w:val="00E155F7"/>
    <w:rsid w:val="00E21092"/>
    <w:rsid w:val="00E24444"/>
    <w:rsid w:val="00E24732"/>
    <w:rsid w:val="00E27204"/>
    <w:rsid w:val="00E32A5F"/>
    <w:rsid w:val="00E333BE"/>
    <w:rsid w:val="00E4174C"/>
    <w:rsid w:val="00E41AE6"/>
    <w:rsid w:val="00E43C8B"/>
    <w:rsid w:val="00E45185"/>
    <w:rsid w:val="00E45CDF"/>
    <w:rsid w:val="00E467FB"/>
    <w:rsid w:val="00E540F5"/>
    <w:rsid w:val="00E55CBC"/>
    <w:rsid w:val="00E568D9"/>
    <w:rsid w:val="00E57DB1"/>
    <w:rsid w:val="00E71FC0"/>
    <w:rsid w:val="00E73230"/>
    <w:rsid w:val="00E77C35"/>
    <w:rsid w:val="00E8445E"/>
    <w:rsid w:val="00E86BF1"/>
    <w:rsid w:val="00E910AB"/>
    <w:rsid w:val="00E92CB2"/>
    <w:rsid w:val="00EB1900"/>
    <w:rsid w:val="00EB26CA"/>
    <w:rsid w:val="00EB27CE"/>
    <w:rsid w:val="00EC50E3"/>
    <w:rsid w:val="00EC57C8"/>
    <w:rsid w:val="00ED0AC3"/>
    <w:rsid w:val="00ED1CFE"/>
    <w:rsid w:val="00ED1D49"/>
    <w:rsid w:val="00ED3E1E"/>
    <w:rsid w:val="00ED5A81"/>
    <w:rsid w:val="00ED6A6D"/>
    <w:rsid w:val="00EF0551"/>
    <w:rsid w:val="00EF1D0F"/>
    <w:rsid w:val="00EF7734"/>
    <w:rsid w:val="00F131B6"/>
    <w:rsid w:val="00F17667"/>
    <w:rsid w:val="00F17DA0"/>
    <w:rsid w:val="00F213FD"/>
    <w:rsid w:val="00F21B61"/>
    <w:rsid w:val="00F25A0F"/>
    <w:rsid w:val="00F25A4A"/>
    <w:rsid w:val="00F35425"/>
    <w:rsid w:val="00F37E68"/>
    <w:rsid w:val="00F417CB"/>
    <w:rsid w:val="00F430F4"/>
    <w:rsid w:val="00F43C0C"/>
    <w:rsid w:val="00F5158D"/>
    <w:rsid w:val="00F574AE"/>
    <w:rsid w:val="00F60644"/>
    <w:rsid w:val="00F67135"/>
    <w:rsid w:val="00F71851"/>
    <w:rsid w:val="00F72118"/>
    <w:rsid w:val="00F74F97"/>
    <w:rsid w:val="00F80912"/>
    <w:rsid w:val="00F85D62"/>
    <w:rsid w:val="00F862C1"/>
    <w:rsid w:val="00F9122B"/>
    <w:rsid w:val="00F94479"/>
    <w:rsid w:val="00FA3F0F"/>
    <w:rsid w:val="00FA74C1"/>
    <w:rsid w:val="00FB45A2"/>
    <w:rsid w:val="00FC5B9E"/>
    <w:rsid w:val="00FD2518"/>
    <w:rsid w:val="00FE57F8"/>
    <w:rsid w:val="00FE5EE9"/>
    <w:rsid w:val="0145371C"/>
    <w:rsid w:val="03C142B6"/>
    <w:rsid w:val="062959A9"/>
    <w:rsid w:val="06657D8C"/>
    <w:rsid w:val="09335CF9"/>
    <w:rsid w:val="0A5D7D00"/>
    <w:rsid w:val="0DCF2837"/>
    <w:rsid w:val="0E110D22"/>
    <w:rsid w:val="0E3C75E8"/>
    <w:rsid w:val="106327F0"/>
    <w:rsid w:val="1190415C"/>
    <w:rsid w:val="14FC7DD4"/>
    <w:rsid w:val="17625BEC"/>
    <w:rsid w:val="17971916"/>
    <w:rsid w:val="17D767F7"/>
    <w:rsid w:val="18EF6A00"/>
    <w:rsid w:val="1A47372A"/>
    <w:rsid w:val="1AE767B2"/>
    <w:rsid w:val="1EE8709B"/>
    <w:rsid w:val="202231C7"/>
    <w:rsid w:val="264E77B2"/>
    <w:rsid w:val="27E87A5E"/>
    <w:rsid w:val="27F53BFF"/>
    <w:rsid w:val="2AC63E3A"/>
    <w:rsid w:val="2D4860D7"/>
    <w:rsid w:val="2D98715B"/>
    <w:rsid w:val="32A76064"/>
    <w:rsid w:val="37EA199E"/>
    <w:rsid w:val="38520019"/>
    <w:rsid w:val="386A0C9E"/>
    <w:rsid w:val="3A546DB9"/>
    <w:rsid w:val="3DE2421B"/>
    <w:rsid w:val="41E43129"/>
    <w:rsid w:val="45375A9E"/>
    <w:rsid w:val="459C3244"/>
    <w:rsid w:val="45F530CD"/>
    <w:rsid w:val="46236D29"/>
    <w:rsid w:val="4685793F"/>
    <w:rsid w:val="46B63C23"/>
    <w:rsid w:val="48BF1F40"/>
    <w:rsid w:val="4AAE1B8C"/>
    <w:rsid w:val="5110328B"/>
    <w:rsid w:val="536A6CBB"/>
    <w:rsid w:val="59D43C37"/>
    <w:rsid w:val="5D0C2607"/>
    <w:rsid w:val="5D242E5C"/>
    <w:rsid w:val="5F417953"/>
    <w:rsid w:val="65875B1F"/>
    <w:rsid w:val="6617798C"/>
    <w:rsid w:val="67461BC4"/>
    <w:rsid w:val="677E7246"/>
    <w:rsid w:val="6A865F51"/>
    <w:rsid w:val="6B7E06E8"/>
    <w:rsid w:val="6C313A0F"/>
    <w:rsid w:val="6FC6486F"/>
    <w:rsid w:val="72AF7F0E"/>
    <w:rsid w:val="74FB18F9"/>
    <w:rsid w:val="7514243D"/>
    <w:rsid w:val="78E66D23"/>
    <w:rsid w:val="79CD59E4"/>
    <w:rsid w:val="7B093966"/>
    <w:rsid w:val="7B61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25"/>
    <w:pPr>
      <w:widowControl w:val="0"/>
      <w:spacing w:line="360" w:lineRule="auto"/>
      <w:jc w:val="both"/>
    </w:pPr>
    <w:rPr>
      <w:sz w:val="3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1E25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1E2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E2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E2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1E2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1E25"/>
    <w:rPr>
      <w:rFonts w:eastAsia="黑体"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1E25"/>
    <w:rPr>
      <w:rFonts w:ascii="Cambria" w:eastAsia="宋体" w:hAnsi="Cambria" w:cs="Times New Roman"/>
      <w:b/>
      <w:kern w:val="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1E25"/>
    <w:rPr>
      <w:rFonts w:ascii="Times New Roman" w:eastAsia="宋体" w:hAnsi="Times New Roman" w:cs="Times New Roman"/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31E2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31E25"/>
    <w:rPr>
      <w:rFonts w:cs="Times New Roman"/>
      <w:b/>
      <w:kern w:val="2"/>
      <w:sz w:val="28"/>
    </w:rPr>
  </w:style>
  <w:style w:type="paragraph" w:styleId="TOC7">
    <w:name w:val="toc 7"/>
    <w:basedOn w:val="Normal"/>
    <w:next w:val="Normal"/>
    <w:uiPriority w:val="99"/>
    <w:rsid w:val="00D31E25"/>
    <w:pPr>
      <w:ind w:leftChars="1200" w:left="2520"/>
    </w:pPr>
  </w:style>
  <w:style w:type="paragraph" w:styleId="Caption">
    <w:name w:val="caption"/>
    <w:basedOn w:val="Normal"/>
    <w:next w:val="Normal"/>
    <w:uiPriority w:val="99"/>
    <w:qFormat/>
    <w:rsid w:val="00D31E25"/>
    <w:rPr>
      <w:rFonts w:ascii="Cambria" w:eastAsia="黑体" w:hAnsi="Cambria"/>
      <w:sz w:val="20"/>
      <w:szCs w:val="20"/>
    </w:rPr>
  </w:style>
  <w:style w:type="paragraph" w:styleId="TOC5">
    <w:name w:val="toc 5"/>
    <w:basedOn w:val="Normal"/>
    <w:next w:val="Normal"/>
    <w:uiPriority w:val="99"/>
    <w:rsid w:val="00D31E25"/>
    <w:pPr>
      <w:ind w:leftChars="800" w:left="1680"/>
    </w:pPr>
  </w:style>
  <w:style w:type="paragraph" w:styleId="TOC3">
    <w:name w:val="toc 3"/>
    <w:basedOn w:val="Normal"/>
    <w:next w:val="Normal"/>
    <w:uiPriority w:val="99"/>
    <w:rsid w:val="00D31E25"/>
    <w:pPr>
      <w:ind w:leftChars="400" w:left="840"/>
    </w:pPr>
    <w:rPr>
      <w:sz w:val="21"/>
    </w:rPr>
  </w:style>
  <w:style w:type="paragraph" w:styleId="PlainText">
    <w:name w:val="Plain Text"/>
    <w:basedOn w:val="Normal"/>
    <w:link w:val="PlainTextChar"/>
    <w:uiPriority w:val="99"/>
    <w:rsid w:val="00D31E25"/>
    <w:rPr>
      <w:rFonts w:ascii="宋体" w:hAnsi="Courier New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31E25"/>
    <w:rPr>
      <w:rFonts w:ascii="宋体" w:eastAsia="宋体" w:hAnsi="Courier New" w:cs="Times New Roman"/>
      <w:sz w:val="20"/>
    </w:rPr>
  </w:style>
  <w:style w:type="paragraph" w:styleId="TOC8">
    <w:name w:val="toc 8"/>
    <w:basedOn w:val="Normal"/>
    <w:next w:val="Normal"/>
    <w:uiPriority w:val="99"/>
    <w:rsid w:val="00D31E25"/>
    <w:pPr>
      <w:ind w:leftChars="1400" w:left="2940"/>
    </w:pPr>
  </w:style>
  <w:style w:type="paragraph" w:styleId="Date">
    <w:name w:val="Date"/>
    <w:basedOn w:val="Normal"/>
    <w:next w:val="Normal"/>
    <w:link w:val="DateChar"/>
    <w:uiPriority w:val="99"/>
    <w:rsid w:val="00D31E25"/>
    <w:pPr>
      <w:ind w:leftChars="2500" w:left="100"/>
    </w:pPr>
    <w:rPr>
      <w:kern w:val="0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31E25"/>
    <w:rPr>
      <w:rFonts w:ascii="Times New Roman" w:eastAsia="宋体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D31E25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E25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D31E2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1E25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D3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1E25"/>
    <w:rPr>
      <w:rFonts w:cs="Times New Roman"/>
      <w:sz w:val="18"/>
    </w:rPr>
  </w:style>
  <w:style w:type="paragraph" w:styleId="TOC1">
    <w:name w:val="toc 1"/>
    <w:basedOn w:val="Normal"/>
    <w:next w:val="Normal"/>
    <w:uiPriority w:val="99"/>
    <w:rsid w:val="00D31E25"/>
    <w:rPr>
      <w:sz w:val="21"/>
    </w:rPr>
  </w:style>
  <w:style w:type="paragraph" w:styleId="TOC4">
    <w:name w:val="toc 4"/>
    <w:basedOn w:val="Normal"/>
    <w:next w:val="Normal"/>
    <w:uiPriority w:val="99"/>
    <w:rsid w:val="00D31E25"/>
    <w:pPr>
      <w:ind w:leftChars="600" w:left="1260"/>
    </w:pPr>
  </w:style>
  <w:style w:type="paragraph" w:styleId="FootnoteText">
    <w:name w:val="footnote text"/>
    <w:basedOn w:val="Normal"/>
    <w:link w:val="FootnoteTextChar"/>
    <w:uiPriority w:val="99"/>
    <w:rsid w:val="00D31E25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1E25"/>
    <w:rPr>
      <w:rFonts w:cs="Times New Roman"/>
      <w:kern w:val="2"/>
      <w:sz w:val="18"/>
      <w:szCs w:val="18"/>
    </w:rPr>
  </w:style>
  <w:style w:type="paragraph" w:styleId="TOC6">
    <w:name w:val="toc 6"/>
    <w:basedOn w:val="Normal"/>
    <w:next w:val="Normal"/>
    <w:uiPriority w:val="99"/>
    <w:rsid w:val="00D31E25"/>
    <w:pPr>
      <w:ind w:leftChars="1000" w:left="2100"/>
    </w:pPr>
  </w:style>
  <w:style w:type="paragraph" w:styleId="TOC2">
    <w:name w:val="toc 2"/>
    <w:basedOn w:val="Normal"/>
    <w:next w:val="Normal"/>
    <w:uiPriority w:val="99"/>
    <w:rsid w:val="00D31E25"/>
    <w:pPr>
      <w:ind w:leftChars="200" w:left="420"/>
    </w:pPr>
    <w:rPr>
      <w:sz w:val="21"/>
    </w:rPr>
  </w:style>
  <w:style w:type="paragraph" w:styleId="TOC9">
    <w:name w:val="toc 9"/>
    <w:basedOn w:val="Normal"/>
    <w:next w:val="Normal"/>
    <w:uiPriority w:val="99"/>
    <w:rsid w:val="00D31E25"/>
    <w:pPr>
      <w:ind w:leftChars="1600" w:left="3360"/>
    </w:pPr>
  </w:style>
  <w:style w:type="paragraph" w:styleId="NormalWeb">
    <w:name w:val="Normal (Web)"/>
    <w:basedOn w:val="Normal"/>
    <w:uiPriority w:val="99"/>
    <w:rsid w:val="00D31E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rsid w:val="00D31E25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D31E2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D31E2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D31E25"/>
    <w:pPr>
      <w:ind w:firstLineChars="200" w:firstLine="420"/>
    </w:pPr>
  </w:style>
  <w:style w:type="paragraph" w:customStyle="1" w:styleId="11">
    <w:name w:val="列出段落11"/>
    <w:basedOn w:val="Normal"/>
    <w:uiPriority w:val="99"/>
    <w:rsid w:val="00D31E25"/>
    <w:pPr>
      <w:widowControl/>
      <w:spacing w:before="120" w:after="120" w:line="415" w:lineRule="auto"/>
      <w:ind w:left="420" w:firstLineChars="200" w:firstLine="420"/>
    </w:pPr>
    <w:rPr>
      <w:rFonts w:ascii="Calibri" w:hAnsi="Calibri"/>
      <w:szCs w:val="22"/>
    </w:rPr>
  </w:style>
  <w:style w:type="paragraph" w:customStyle="1" w:styleId="a">
    <w:name w:val="样式"/>
    <w:basedOn w:val="Heading1"/>
    <w:next w:val="Normal"/>
    <w:uiPriority w:val="99"/>
    <w:rsid w:val="00D31E25"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/>
      <w:b w:val="0"/>
      <w:bCs w:val="0"/>
      <w:color w:val="2E74B5"/>
      <w:kern w:val="0"/>
      <w:sz w:val="32"/>
      <w:szCs w:val="32"/>
    </w:rPr>
  </w:style>
  <w:style w:type="paragraph" w:customStyle="1" w:styleId="2">
    <w:name w:val="列出段落2"/>
    <w:basedOn w:val="Normal"/>
    <w:uiPriority w:val="99"/>
    <w:rsid w:val="00D31E25"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列出段落12"/>
    <w:basedOn w:val="Normal"/>
    <w:uiPriority w:val="99"/>
    <w:rsid w:val="00D31E25"/>
    <w:pPr>
      <w:ind w:firstLineChars="200" w:firstLine="420"/>
    </w:pPr>
  </w:style>
  <w:style w:type="character" w:customStyle="1" w:styleId="apple-converted-space">
    <w:name w:val="apple-converted-space"/>
    <w:basedOn w:val="DefaultParagraphFont"/>
    <w:uiPriority w:val="99"/>
    <w:rsid w:val="00D31E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96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公务用车易车辆管理信息系统</dc:title>
  <dc:subject/>
  <dc:creator>2014122903</dc:creator>
  <cp:keywords/>
  <dc:description/>
  <cp:lastModifiedBy>李晨</cp:lastModifiedBy>
  <cp:revision>6</cp:revision>
  <dcterms:created xsi:type="dcterms:W3CDTF">2017-06-19T06:22:00Z</dcterms:created>
  <dcterms:modified xsi:type="dcterms:W3CDTF">2017-06-28T01:22:00Z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